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0B" w:rsidRDefault="00A04212" w:rsidP="00A0421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0421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LOGOWANIE DO </w:t>
      </w:r>
      <w:proofErr w:type="spellStart"/>
      <w:r w:rsidRPr="00A04212">
        <w:rPr>
          <w:rFonts w:ascii="Times New Roman" w:hAnsi="Times New Roman" w:cs="Times New Roman"/>
          <w:b/>
          <w:color w:val="FF0000"/>
          <w:sz w:val="40"/>
          <w:szCs w:val="40"/>
        </w:rPr>
        <w:t>mobiDziennika</w:t>
      </w:r>
      <w:proofErr w:type="spellEnd"/>
    </w:p>
    <w:p w:rsidR="00A04212" w:rsidRDefault="00A04212" w:rsidP="00A042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212">
        <w:rPr>
          <w:rFonts w:ascii="Times New Roman" w:hAnsi="Times New Roman" w:cs="Times New Roman"/>
          <w:b/>
          <w:sz w:val="28"/>
          <w:szCs w:val="28"/>
        </w:rPr>
        <w:t>KROK 1</w:t>
      </w:r>
    </w:p>
    <w:p w:rsidR="00A04212" w:rsidRDefault="00A04212" w:rsidP="00A042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Wpisujemy w górnym pasku wyszukiwarki adres dziennika:</w:t>
      </w:r>
    </w:p>
    <w:p w:rsidR="00A04212" w:rsidRDefault="00A04212" w:rsidP="00A04212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1E094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https://sp1jaworze.mobidziennik.pl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10B" w:rsidRDefault="0047410B" w:rsidP="00A042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10B" w:rsidRDefault="00A04212" w:rsidP="00A0421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lub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0022" w:rsidRDefault="00A04212" w:rsidP="00A042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wchodzimy na stronę internetową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szkoły:  </w:t>
      </w:r>
      <w:hyperlink r:id="rId5" w:history="1">
        <w:proofErr w:type="gramEnd"/>
        <w:r w:rsidRPr="001E094A">
          <w:rPr>
            <w:rStyle w:val="Hipercze"/>
            <w:rFonts w:ascii="Times New Roman" w:hAnsi="Times New Roman" w:cs="Times New Roman"/>
            <w:b/>
            <w:sz w:val="28"/>
            <w:szCs w:val="28"/>
          </w:rPr>
          <w:t>www.sp1jaworze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następnie </w:t>
      </w:r>
      <w:r w:rsidR="0047410B">
        <w:rPr>
          <w:rFonts w:ascii="Times New Roman" w:hAnsi="Times New Roman" w:cs="Times New Roman"/>
          <w:b/>
          <w:sz w:val="28"/>
          <w:szCs w:val="28"/>
        </w:rPr>
        <w:t xml:space="preserve">na górze, </w:t>
      </w:r>
      <w:r>
        <w:rPr>
          <w:rFonts w:ascii="Times New Roman" w:hAnsi="Times New Roman" w:cs="Times New Roman"/>
          <w:b/>
          <w:sz w:val="28"/>
          <w:szCs w:val="28"/>
        </w:rPr>
        <w:t xml:space="preserve">po prawej stronie </w:t>
      </w:r>
      <w:r w:rsidR="0047410B">
        <w:rPr>
          <w:rFonts w:ascii="Times New Roman" w:hAnsi="Times New Roman" w:cs="Times New Roman"/>
          <w:b/>
          <w:sz w:val="28"/>
          <w:szCs w:val="28"/>
        </w:rPr>
        <w:t>mamy napis DZIENNIK ELEKTRONICZNY, na który najeżdżamy myszk</w:t>
      </w:r>
      <w:r w:rsidR="00834D3B">
        <w:rPr>
          <w:rFonts w:ascii="Times New Roman" w:hAnsi="Times New Roman" w:cs="Times New Roman"/>
          <w:b/>
          <w:sz w:val="28"/>
          <w:szCs w:val="28"/>
        </w:rPr>
        <w:t>ą</w:t>
      </w:r>
      <w:r w:rsidR="0047410B">
        <w:rPr>
          <w:rFonts w:ascii="Times New Roman" w:hAnsi="Times New Roman" w:cs="Times New Roman"/>
          <w:b/>
          <w:sz w:val="28"/>
          <w:szCs w:val="28"/>
        </w:rPr>
        <w:t xml:space="preserve"> i klikamy.</w:t>
      </w:r>
    </w:p>
    <w:p w:rsidR="00A04212" w:rsidRDefault="00170022" w:rsidP="00A042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Przy obu sposobach powinna pojawić się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nam  tabela</w:t>
      </w:r>
      <w:proofErr w:type="gramEnd"/>
      <w:r w:rsidR="00834D3B">
        <w:rPr>
          <w:rFonts w:ascii="Times New Roman" w:hAnsi="Times New Roman" w:cs="Times New Roman"/>
          <w:b/>
          <w:sz w:val="28"/>
          <w:szCs w:val="28"/>
        </w:rPr>
        <w:t xml:space="preserve"> do zalogowania:</w:t>
      </w:r>
    </w:p>
    <w:p w:rsidR="00170022" w:rsidRDefault="00170022" w:rsidP="00170022">
      <w:pPr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>
            <wp:extent cx="3143250" cy="371475"/>
            <wp:effectExtent l="19050" t="0" r="0" b="0"/>
            <wp:docPr id="76" name="Obraz 76" descr="mobiDziennik - Dziennik elektroniczny">
              <a:hlinkClick xmlns:a="http://schemas.openxmlformats.org/drawingml/2006/main" r:id="rId6" tooltip="&quot;mobiDziennik - Dziennik elektroniczn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obiDziennik - Dziennik elektroniczny">
                      <a:hlinkClick r:id="rId6" tooltip="&quot;mobiDziennik - Dziennik elektroniczn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22" w:rsidRDefault="00170022" w:rsidP="00170022">
      <w:pPr>
        <w:jc w:val="center"/>
        <w:rPr>
          <w:rFonts w:ascii="Arial" w:hAnsi="Arial" w:cs="Arial"/>
          <w:color w:val="4B4B4B"/>
          <w:sz w:val="32"/>
          <w:szCs w:val="32"/>
        </w:rPr>
      </w:pPr>
      <w:r>
        <w:rPr>
          <w:rFonts w:ascii="Arial" w:hAnsi="Arial" w:cs="Arial"/>
          <w:color w:val="4B4B4B"/>
          <w:sz w:val="32"/>
          <w:szCs w:val="32"/>
        </w:rPr>
        <w:t>Szkoła Podstawowa nr 1 </w:t>
      </w:r>
      <w:r>
        <w:rPr>
          <w:rFonts w:ascii="Arial" w:hAnsi="Arial" w:cs="Arial"/>
          <w:color w:val="4B4B4B"/>
          <w:sz w:val="32"/>
          <w:szCs w:val="32"/>
        </w:rPr>
        <w:br/>
        <w:t>w Jaworzu</w:t>
      </w:r>
    </w:p>
    <w:p w:rsidR="00170022" w:rsidRDefault="00170022" w:rsidP="00170022">
      <w:pPr>
        <w:pStyle w:val="Zagicieodgryformularza"/>
      </w:pPr>
      <w:r>
        <w:t>Początek formularza</w:t>
      </w:r>
    </w:p>
    <w:p w:rsidR="00170022" w:rsidRDefault="00170022" w:rsidP="00170022">
      <w:pPr>
        <w:spacing w:before="75" w:after="375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Login</w:t>
      </w:r>
    </w:p>
    <w:p w:rsidR="00170022" w:rsidRDefault="00170022" w:rsidP="00170022">
      <w:pPr>
        <w:spacing w:before="75" w:after="375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60.75pt;height:18pt" o:ole="">
            <v:imagedata r:id="rId8" o:title=""/>
          </v:shape>
          <w:control r:id="rId9" w:name="DefaultOcxName" w:shapeid="_x0000_i1111"/>
        </w:object>
      </w:r>
    </w:p>
    <w:p w:rsidR="00170022" w:rsidRDefault="00170022" w:rsidP="00170022">
      <w:pPr>
        <w:spacing w:before="75" w:after="375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Hasło</w:t>
      </w:r>
    </w:p>
    <w:p w:rsidR="00170022" w:rsidRDefault="00170022" w:rsidP="00170022">
      <w:pPr>
        <w:spacing w:before="75" w:after="375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215" w:dyaOrig="360">
          <v:shape id="_x0000_i1110" type="#_x0000_t75" style="width:60.75pt;height:18pt" o:ole="">
            <v:imagedata r:id="rId8" o:title=""/>
          </v:shape>
          <w:control r:id="rId10" w:name="DefaultOcxName1" w:shapeid="_x0000_i1110"/>
        </w:object>
      </w:r>
    </w:p>
    <w:p w:rsidR="00170022" w:rsidRDefault="00170022" w:rsidP="00170022">
      <w:pPr>
        <w:spacing w:before="75" w:after="375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215" w:dyaOrig="360">
          <v:shape id="_x0000_i1109" type="#_x0000_t75" style="width:51.75pt;height:22.5pt" o:ole="">
            <v:imagedata r:id="rId11" o:title=""/>
          </v:shape>
          <w:control r:id="rId12" w:name="DefaultOcxName2" w:shapeid="_x0000_i1109"/>
        </w:object>
      </w:r>
    </w:p>
    <w:p w:rsidR="00170022" w:rsidRDefault="00170022" w:rsidP="00170022">
      <w:pPr>
        <w:spacing w:before="75" w:after="375"/>
        <w:jc w:val="center"/>
        <w:rPr>
          <w:rFonts w:ascii="Arial" w:hAnsi="Arial" w:cs="Arial"/>
          <w:color w:val="333333"/>
          <w:sz w:val="21"/>
          <w:szCs w:val="21"/>
        </w:rPr>
      </w:pPr>
      <w:hyperlink r:id="rId13" w:tgtFrame="_blank" w:tooltip="Podstawowe zasady bezpiecznego użytkowania systemu" w:history="1">
        <w:r>
          <w:rPr>
            <w:rStyle w:val="Hipercze"/>
            <w:rFonts w:ascii="Arial" w:hAnsi="Arial" w:cs="Arial"/>
            <w:u w:val="none"/>
          </w:rPr>
          <w:t>Zasady bezpieczeństwa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4" w:anchor="niePamietamHasla" w:tooltip="Kliknij jeżeli zapomniałeś swojego hasła" w:history="1">
        <w:r>
          <w:rPr>
            <w:rStyle w:val="Hipercze"/>
            <w:rFonts w:ascii="Arial" w:hAnsi="Arial" w:cs="Arial"/>
            <w:u w:val="none"/>
          </w:rPr>
          <w:t>Nie pamiętam hasła</w:t>
        </w:r>
      </w:hyperlink>
    </w:p>
    <w:p w:rsidR="00170022" w:rsidRDefault="00170022" w:rsidP="00170022">
      <w:pPr>
        <w:spacing w:before="75" w:after="375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70022">
        <w:rPr>
          <w:rFonts w:ascii="Times New Roman" w:hAnsi="Times New Roman" w:cs="Times New Roman"/>
          <w:b/>
          <w:color w:val="333333"/>
          <w:sz w:val="28"/>
          <w:szCs w:val="28"/>
        </w:rPr>
        <w:t>KROK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</w:t>
      </w:r>
    </w:p>
    <w:p w:rsidR="000133B3" w:rsidRDefault="00170022" w:rsidP="00170022">
      <w:pPr>
        <w:spacing w:before="75" w:after="375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Wpisujemy dane dostępowe otrzymane od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wychowawców </w:t>
      </w:r>
      <w:r w:rsidR="000133B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gramEnd"/>
      <w:r w:rsidR="000133B3">
        <w:rPr>
          <w:rFonts w:ascii="Times New Roman" w:hAnsi="Times New Roman" w:cs="Times New Roman"/>
          <w:b/>
          <w:color w:val="333333"/>
          <w:sz w:val="28"/>
          <w:szCs w:val="28"/>
        </w:rPr>
        <w:t>tj. login i hasło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do tabeli</w:t>
      </w:r>
      <w:r w:rsidR="000133B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i klikamy zaloguj.</w:t>
      </w:r>
    </w:p>
    <w:p w:rsidR="00834D3B" w:rsidRDefault="00834D3B" w:rsidP="00170022">
      <w:pPr>
        <w:spacing w:before="75" w:after="375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133B3" w:rsidRDefault="000133B3" w:rsidP="00170022">
      <w:pPr>
        <w:spacing w:before="75" w:after="375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KROK 3</w:t>
      </w:r>
    </w:p>
    <w:p w:rsidR="000133B3" w:rsidRDefault="000133B3" w:rsidP="00170022">
      <w:pPr>
        <w:spacing w:before="75" w:after="375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Po zalogowaniu jesteśmy na dzienniku. Mamy różne zakładki: HISTORIA, WIADOMOŚCI, PLAN LEKCJI, ZASTĘPSTWA, OCENY, ZACHOWANIE, FREKWENCJA, ZADANIA,</w:t>
      </w:r>
      <w:r w:rsidR="00475D7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SPRAWDZIANY, KALENDARZ, </w:t>
      </w:r>
      <w:proofErr w:type="gramStart"/>
      <w:r w:rsidR="00475D7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PLIKI , </w:t>
      </w:r>
      <w:proofErr w:type="gramEnd"/>
      <w:r w:rsidR="00475D71">
        <w:rPr>
          <w:rFonts w:ascii="Times New Roman" w:hAnsi="Times New Roman" w:cs="Times New Roman"/>
          <w:b/>
          <w:color w:val="333333"/>
          <w:sz w:val="28"/>
          <w:szCs w:val="28"/>
        </w:rPr>
        <w:t>które możemy do woli przeglądać. W ramach systemu możliwa jest wewnętrzna komunikacja z nauczycielami.</w:t>
      </w:r>
    </w:p>
    <w:p w:rsidR="000133B3" w:rsidRDefault="000133B3" w:rsidP="00170022">
      <w:pPr>
        <w:spacing w:before="75" w:after="375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KROK 4</w:t>
      </w:r>
    </w:p>
    <w:p w:rsidR="00475D71" w:rsidRDefault="00475D71" w:rsidP="00170022">
      <w:pPr>
        <w:spacing w:before="75" w:after="375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Zmiana hasła dostępu</w:t>
      </w:r>
    </w:p>
    <w:p w:rsidR="00475D71" w:rsidRDefault="000133B3" w:rsidP="00170022">
      <w:pPr>
        <w:spacing w:before="75" w:after="375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Otrzymane hasło jest hasłem początkowym, aby go zmienić trzeba na niebieskim górnym pasku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menu , 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po prawej stronie najechać myszką </w:t>
      </w:r>
      <w:r w:rsidR="00475D71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na zakładkę „Rodzic” i </w:t>
      </w:r>
      <w:r w:rsidR="00475D7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następnie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wybrać </w:t>
      </w:r>
      <w:r w:rsidR="00475D71">
        <w:rPr>
          <w:rFonts w:ascii="Times New Roman" w:hAnsi="Times New Roman" w:cs="Times New Roman"/>
          <w:b/>
          <w:color w:val="333333"/>
          <w:sz w:val="28"/>
          <w:szCs w:val="28"/>
        </w:rPr>
        <w:t>„Edycja profilu” poprzez kliknięcie myszką na tę opcję.</w:t>
      </w:r>
    </w:p>
    <w:p w:rsidR="00834D3B" w:rsidRDefault="00475D71" w:rsidP="00170022">
      <w:pPr>
        <w:spacing w:before="75" w:after="375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Następnie po prawej stronie wybieramy szare okienko zmiana hasła i wpisujemy aktualne hasło oraz to nowe, które sobie wymyślimy i </w:t>
      </w:r>
      <w:r w:rsidR="00834D3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powtarzamy jego zapis. Później klikamy kafelek „ZAPISZ INFORMACJE”. </w:t>
      </w:r>
    </w:p>
    <w:p w:rsidR="00834D3B" w:rsidRDefault="00834D3B" w:rsidP="00A042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KROK 5</w:t>
      </w:r>
    </w:p>
    <w:p w:rsidR="00834D3B" w:rsidRDefault="00834D3B" w:rsidP="00A042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Wylogowanie z dziennika.</w:t>
      </w:r>
    </w:p>
    <w:p w:rsidR="00834D3B" w:rsidRDefault="00834D3B" w:rsidP="00A042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Wchodzimy do zakładki „Rodzic”(na niebieskim, górnym pasku menu) </w:t>
      </w:r>
      <w:r>
        <w:rPr>
          <w:rFonts w:ascii="Times New Roman" w:hAnsi="Times New Roman" w:cs="Times New Roman"/>
          <w:b/>
          <w:sz w:val="28"/>
          <w:szCs w:val="28"/>
        </w:rPr>
        <w:br/>
        <w:t>i wybieramy opcję WYLOGUJ.</w:t>
      </w:r>
    </w:p>
    <w:sectPr w:rsidR="0083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4212"/>
    <w:rsid w:val="000133B3"/>
    <w:rsid w:val="00170022"/>
    <w:rsid w:val="001C531E"/>
    <w:rsid w:val="0047410B"/>
    <w:rsid w:val="00475D71"/>
    <w:rsid w:val="00834D3B"/>
    <w:rsid w:val="00A0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4212"/>
    <w:rPr>
      <w:color w:val="0000FF" w:themeColor="hyperlink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700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70022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700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70022"/>
    <w:rPr>
      <w:rFonts w:ascii="Arial" w:eastAsia="Times New Roman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7E7E7"/>
            <w:right w:val="none" w:sz="0" w:space="0" w:color="auto"/>
          </w:divBdr>
        </w:div>
        <w:div w:id="18656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41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0951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80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0648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40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7E7E7"/>
            <w:right w:val="none" w:sz="0" w:space="0" w:color="auto"/>
          </w:divBdr>
        </w:div>
        <w:div w:id="125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03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8836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1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5460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2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7E7E7"/>
            <w:right w:val="none" w:sz="0" w:space="0" w:color="auto"/>
          </w:divBdr>
        </w:div>
        <w:div w:id="15539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37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16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2739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6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6388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96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7E7E7"/>
            <w:right w:val="none" w:sz="0" w:space="0" w:color="auto"/>
          </w:divBdr>
        </w:div>
        <w:div w:id="1926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26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3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9770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0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3193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mobidziennik.pl/pliki/inne/dziennik-elektroniczny-zasady-bezpieczenstwa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dziennik.pl/" TargetMode="External"/><Relationship Id="rId11" Type="http://schemas.openxmlformats.org/officeDocument/2006/relationships/image" Target="media/image3.wmf"/><Relationship Id="rId5" Type="http://schemas.openxmlformats.org/officeDocument/2006/relationships/hyperlink" Target="http://www.sp1jaworze" TargetMode="Externa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hyperlink" Target="https://sp1jaworze.mobidziennik.pl" TargetMode="External"/><Relationship Id="rId9" Type="http://schemas.openxmlformats.org/officeDocument/2006/relationships/control" Target="activeX/activeX1.xml"/><Relationship Id="rId14" Type="http://schemas.openxmlformats.org/officeDocument/2006/relationships/hyperlink" Target="https://sp1jaworze.mobidziennik.pl/dziennik/" TargetMode="External"/></Relationships>
</file>

<file path=word/activeX/_rels/activeX1.xml.rels><?xml version="1.0" encoding="UTF-8" standalone="yes"?>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2018-09-09T19:24:00Z</dcterms:created>
  <dcterms:modified xsi:type="dcterms:W3CDTF">2018-09-09T20:27:00Z</dcterms:modified>
</cp:coreProperties>
</file>