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3" w:rsidRPr="008E5D8A" w:rsidRDefault="00B728C3" w:rsidP="00B728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bookmarkStart w:id="0" w:name="_GoBack"/>
      <w:bookmarkEnd w:id="0"/>
      <w:r w:rsidRPr="008E5D8A">
        <w:rPr>
          <w:rFonts w:cs="Times New Roman"/>
          <w:b/>
          <w:bCs/>
          <w:sz w:val="40"/>
          <w:szCs w:val="40"/>
        </w:rPr>
        <w:t xml:space="preserve">Zmodyfikowany program nauczania </w:t>
      </w:r>
      <w:r>
        <w:rPr>
          <w:rFonts w:cs="Times New Roman"/>
          <w:b/>
          <w:bCs/>
          <w:sz w:val="40"/>
          <w:szCs w:val="40"/>
        </w:rPr>
        <w:t>z edukacji komputerowej w klasach 1 – 3</w:t>
      </w:r>
      <w:r w:rsidRPr="008E5D8A">
        <w:rPr>
          <w:rFonts w:cs="Times New Roman"/>
          <w:b/>
          <w:bCs/>
          <w:sz w:val="40"/>
          <w:szCs w:val="40"/>
        </w:rPr>
        <w:t xml:space="preserve"> szkoły podstawowej</w:t>
      </w:r>
    </w:p>
    <w:p w:rsidR="00B728C3" w:rsidRPr="00397506" w:rsidRDefault="00B728C3" w:rsidP="00B728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Pr="00397506">
        <w:rPr>
          <w:rFonts w:cs="Times New Roman"/>
          <w:b/>
          <w:bCs/>
          <w:sz w:val="24"/>
          <w:szCs w:val="24"/>
        </w:rPr>
        <w:t>do zrealizowania do końca roku szkolnego)</w:t>
      </w:r>
    </w:p>
    <w:p w:rsidR="00B728C3" w:rsidRPr="00397506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728C3" w:rsidRPr="002974FC" w:rsidRDefault="00B728C3" w:rsidP="00B728C3">
      <w:pPr>
        <w:rPr>
          <w:b/>
          <w:color w:val="1F497D" w:themeColor="text2"/>
          <w:sz w:val="28"/>
          <w:szCs w:val="28"/>
        </w:rPr>
      </w:pPr>
      <w:r w:rsidRPr="002974FC">
        <w:rPr>
          <w:b/>
          <w:color w:val="1F497D" w:themeColor="text2"/>
          <w:sz w:val="28"/>
          <w:szCs w:val="28"/>
        </w:rPr>
        <w:t>W trakcie zdalnego nauczania:</w:t>
      </w:r>
    </w:p>
    <w:p w:rsidR="00B728C3" w:rsidRPr="00397506" w:rsidRDefault="00B728C3" w:rsidP="00B728C3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1. Zagadnienia realizowane będą zgodnie z rozkładem materiału</w:t>
      </w:r>
    </w:p>
    <w:p w:rsidR="00B728C3" w:rsidRPr="00397506" w:rsidRDefault="00B728C3" w:rsidP="00B728C3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2. Zwiększamy ilość godzin na realizację danego zagadnienia</w:t>
      </w:r>
    </w:p>
    <w:p w:rsidR="00B728C3" w:rsidRPr="00397506" w:rsidRDefault="00B728C3" w:rsidP="00B728C3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3. Po powrocie przeprowadzamy gruntowne powtórki z materiału przerobionego w czasie zdalnego nauczania</w:t>
      </w:r>
    </w:p>
    <w:p w:rsidR="00B728C3" w:rsidRPr="00397506" w:rsidRDefault="00B728C3" w:rsidP="00B728C3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 xml:space="preserve">4. Uczniowie, którzy wysyłają informacje zwrotne wg ustaleń z nauczycielem na bieżąco - oceniamy </w:t>
      </w:r>
      <w:r>
        <w:rPr>
          <w:rFonts w:asciiTheme="minorHAnsi" w:hAnsiTheme="minorHAnsi"/>
          <w:color w:val="000000"/>
        </w:rPr>
        <w:t>opisowo</w:t>
      </w:r>
    </w:p>
    <w:p w:rsidR="00B728C3" w:rsidRPr="00397506" w:rsidRDefault="00B728C3" w:rsidP="00B728C3">
      <w:pPr>
        <w:pStyle w:val="Normalny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</w:t>
      </w:r>
      <w:r w:rsidRPr="00397506">
        <w:rPr>
          <w:rFonts w:asciiTheme="minorHAnsi" w:hAnsiTheme="minorHAnsi"/>
          <w:color w:val="000000"/>
        </w:rPr>
        <w:t xml:space="preserve">. Pozostali uczniowie przechowują swoje prace </w:t>
      </w:r>
      <w:r>
        <w:rPr>
          <w:rFonts w:asciiTheme="minorHAnsi" w:hAnsiTheme="minorHAnsi"/>
          <w:color w:val="000000"/>
        </w:rPr>
        <w:t>–</w:t>
      </w:r>
      <w:r w:rsidRPr="0039750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do czasu p</w:t>
      </w:r>
      <w:r w:rsidRPr="00397506">
        <w:rPr>
          <w:rFonts w:asciiTheme="minorHAnsi" w:hAnsiTheme="minorHAnsi"/>
          <w:color w:val="000000"/>
        </w:rPr>
        <w:t>owro</w:t>
      </w:r>
      <w:r>
        <w:rPr>
          <w:rFonts w:asciiTheme="minorHAnsi" w:hAnsiTheme="minorHAnsi"/>
          <w:color w:val="000000"/>
        </w:rPr>
        <w:t>tu</w:t>
      </w:r>
      <w:r w:rsidRPr="0039750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do szkoły</w:t>
      </w:r>
    </w:p>
    <w:p w:rsidR="00B728C3" w:rsidRPr="00397506" w:rsidRDefault="00B728C3" w:rsidP="00B728C3">
      <w:pPr>
        <w:pStyle w:val="Normalny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6. Uczniowie w trakcie trwania</w:t>
      </w:r>
      <w:r w:rsidRPr="00397506">
        <w:rPr>
          <w:rFonts w:asciiTheme="minorHAnsi" w:hAnsiTheme="minorHAnsi"/>
          <w:color w:val="000000"/>
        </w:rPr>
        <w:t xml:space="preserve"> z</w:t>
      </w:r>
      <w:r>
        <w:rPr>
          <w:rFonts w:asciiTheme="minorHAnsi" w:hAnsiTheme="minorHAnsi"/>
          <w:color w:val="000000"/>
        </w:rPr>
        <w:t>dalnego nauczania korzystają</w:t>
      </w:r>
      <w:r w:rsidRPr="00397506">
        <w:rPr>
          <w:rFonts w:asciiTheme="minorHAnsi" w:hAnsiTheme="minorHAnsi"/>
          <w:color w:val="000000"/>
        </w:rPr>
        <w:t xml:space="preserve"> z polecanych stron internetowych celem doskonalenia swoich umiejętności np. </w:t>
      </w:r>
      <w:r>
        <w:rPr>
          <w:rFonts w:asciiTheme="minorHAnsi" w:hAnsiTheme="minorHAnsi"/>
          <w:color w:val="000000"/>
        </w:rPr>
        <w:t xml:space="preserve">code.org, </w:t>
      </w:r>
      <w:r w:rsidRPr="00397506">
        <w:rPr>
          <w:rFonts w:asciiTheme="minorHAnsi" w:hAnsiTheme="minorHAnsi"/>
          <w:color w:val="000000"/>
        </w:rPr>
        <w:t>itp.</w:t>
      </w:r>
    </w:p>
    <w:p w:rsidR="008D438F" w:rsidRDefault="008D438F" w:rsidP="00B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</w:p>
    <w:p w:rsidR="008D438F" w:rsidRDefault="008D438F" w:rsidP="00B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</w:p>
    <w:p w:rsidR="008D438F" w:rsidRDefault="008D438F" w:rsidP="00B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33FF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>Cele główne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Rozwijanie myślenia logicznego, abstrakcyjnego i przyczynowo-skutkowego oraz wyobraźni przestrzennej, spostrzegawczości.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Doskonalenie umiejętności czytania, pisania i rachowania.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Pobudzanie i pogłębianie zainteresowań dziecka.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Przygotowanie do programowania.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Wdrażanie do samodzielnego korzystania z aplikacji komputerowych.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Nabycie umiejętności posługiwania się komputerem i urządzeniami cyfrowymi oraz urządzeniami współpracującymi z komputerem.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Posługiwanie się zasobami internetowymi.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Rozwiązywanie zadań przy pomocy poznanego oprogramowania.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 xml:space="preserve">Poznanie zasad bezpiecznego korzystania z </w:t>
      </w:r>
      <w:proofErr w:type="spellStart"/>
      <w:r w:rsidRPr="008D438F">
        <w:rPr>
          <w:rFonts w:cs="Times New Roman"/>
          <w:color w:val="000000"/>
          <w:sz w:val="24"/>
          <w:szCs w:val="24"/>
        </w:rPr>
        <w:t>internetu</w:t>
      </w:r>
      <w:proofErr w:type="spellEnd"/>
      <w:r w:rsidRPr="008D438F">
        <w:rPr>
          <w:rFonts w:cs="Times New Roman"/>
          <w:color w:val="000000"/>
          <w:sz w:val="24"/>
          <w:szCs w:val="24"/>
        </w:rPr>
        <w:t xml:space="preserve"> oraz z efektów cudzej pracy.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Wdrażanie do samodzielnego rozwiązywana problemów i do pracy w zespole.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Zapobieganie powstawaniu chorób narządu ruchu i wzroku.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33FF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>Cele szczegółowe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Uruchamianie komputera i czynności kończące pracę na komputerze oraz działanie innych urządzeń cyfrowych.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Rozpoznawanie elementów podstawowego zestawu komputerowego.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33FF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Korzystanie z urządzeń mobilnych.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Poznanie różnych sposobów uruchamiania programów komputerowych.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lastRenderedPageBreak/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Rozpoznawanie różnorodnych urządzeń cyfrowych i opisywanie sposobu ich wykorzystania.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Rozwiązywanie zadań (logogryfów, rebusów, labiryntów, zagadek, szyfrów).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Porządkowanie figur.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Układanie historyjek obrazkowych i zdań w logicznym porządku.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Podejmowanie działań według określonego planu pracy.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Sterowanie obiektem na ekranie komputera.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Pisanie prostych poleceń i komend.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Stosowanie kodów obrazkowych.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Tworzenie interaktywnych historyjek i animacji.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Tworzenie prac według pomysłu własnego i opracowanego wspólnie.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Poznanie wybranych narzędzi edytora tekstu i edytora grafiki.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Dbanie o estetykę prac.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Nazywanie i korzystanie z wybranych elementów okna programu.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Formatowanie tekstu w wybranym zakresie.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Wykonywanie i modyfikowanie rysunków w edytorze grafiki.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Tworzenie dokumentów tekstowych.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Łączenie grafiki z tekstem (zaproszenie, dyplom, ogłoszenie, ulotka, plakat).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Doskonalenie umiejętności posługiwania się klawiaturą, także dotykową.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 xml:space="preserve">Posługiwanie się myszą komputerową i </w:t>
      </w:r>
      <w:proofErr w:type="spellStart"/>
      <w:r w:rsidRPr="008D438F">
        <w:rPr>
          <w:rFonts w:cs="Times New Roman"/>
          <w:color w:val="000000"/>
          <w:sz w:val="24"/>
          <w:szCs w:val="24"/>
        </w:rPr>
        <w:t>touchpadem</w:t>
      </w:r>
      <w:proofErr w:type="spellEnd"/>
      <w:r w:rsidRPr="008D438F">
        <w:rPr>
          <w:rFonts w:cs="Times New Roman"/>
          <w:color w:val="000000"/>
          <w:sz w:val="24"/>
          <w:szCs w:val="24"/>
        </w:rPr>
        <w:t>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Wykorzystywanie słuchawek i głośników.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Zapisywanie prac we wskazanym folderze.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Kojarzenie efektu pracy z właściwym programem komputerowym.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Poznanie stron internetowych przeznaczonych dla dzieci.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Wykorzystywanie udostępnionych stron i zasobów internetowych do wyszukiwania informacji, rozwiązywania problemów i zabawy.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Korzystanie z wyszukiwarki i przeglądarki internetowej.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Poznanie różnych możliwości komunikowania się.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 xml:space="preserve">Poznanie </w:t>
      </w:r>
      <w:proofErr w:type="spellStart"/>
      <w:r w:rsidRPr="008D438F">
        <w:rPr>
          <w:rFonts w:cs="Times New Roman"/>
          <w:color w:val="000000"/>
          <w:sz w:val="24"/>
          <w:szCs w:val="24"/>
        </w:rPr>
        <w:t>netykiety</w:t>
      </w:r>
      <w:proofErr w:type="spellEnd"/>
      <w:r w:rsidRPr="008D438F">
        <w:rPr>
          <w:rFonts w:cs="Times New Roman"/>
          <w:color w:val="000000"/>
          <w:sz w:val="24"/>
          <w:szCs w:val="24"/>
        </w:rPr>
        <w:t>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Zdobywanie umiejętności posługiwania się aplikacjami komputerowymi do nauki czytania, pisania i rachowania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Poznanie ćwiczeń regenerujących i odprężających: oczy, szyję, barki, plecy, klatkę piersiową, dłonie, ręce, nogi i stopy.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Poznanie zagrożeń wynikających z nieprzestrzegania zasad bezpiecznej i higienicznej pracy z komputerem.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Zrozumienie, że komputer nie zastąpi zabaw na świeżym powietrzu.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Uświadomienie, że świat gier jest nieprawdziwy.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Dbanie o porządek na stanowisku pracy.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33FF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Stosowanie ograniczeń czasowych w pracy z komputerem oraz innymi urządzeniami cyfrowymi.</w:t>
      </w:r>
    </w:p>
    <w:p w:rsidR="00B728C3" w:rsidRPr="00CA0AAB" w:rsidRDefault="00B728C3" w:rsidP="00B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</w:p>
    <w:p w:rsidR="00B728C3" w:rsidRDefault="00B728C3" w:rsidP="00B728C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33FF"/>
          <w:sz w:val="20"/>
          <w:szCs w:val="20"/>
        </w:rPr>
      </w:pPr>
    </w:p>
    <w:p w:rsidR="00B728C3" w:rsidRDefault="00B728C3"/>
    <w:p w:rsidR="008D438F" w:rsidRDefault="008D438F"/>
    <w:p w:rsidR="008D438F" w:rsidRDefault="008D438F"/>
    <w:p w:rsidR="00B728C3" w:rsidRPr="00CA0AAB" w:rsidRDefault="00B728C3" w:rsidP="008D43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38A9">
        <w:rPr>
          <w:b/>
          <w:sz w:val="28"/>
          <w:szCs w:val="28"/>
          <w:u w:val="single"/>
        </w:rPr>
        <w:lastRenderedPageBreak/>
        <w:t>Klasa 2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8D438F">
        <w:rPr>
          <w:rFonts w:cs="Times New Roman"/>
          <w:color w:val="000000"/>
          <w:sz w:val="24"/>
          <w:szCs w:val="24"/>
          <w:u w:val="single"/>
        </w:rPr>
        <w:t>Programowanie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Polecenia i symbole: w prawo, w lewo, w górę, w dół, weź, powtórz.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Łączenie bloków.</w:t>
      </w: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color w:val="FF8000"/>
          <w:sz w:val="24"/>
          <w:szCs w:val="24"/>
        </w:rPr>
      </w:pPr>
    </w:p>
    <w:p w:rsidR="00B728C3" w:rsidRPr="008D438F" w:rsidRDefault="00B728C3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8D438F">
        <w:rPr>
          <w:rFonts w:cs="Times New Roman"/>
          <w:color w:val="000000"/>
          <w:sz w:val="24"/>
          <w:szCs w:val="24"/>
          <w:u w:val="single"/>
        </w:rPr>
        <w:t xml:space="preserve"> Edytor grafiki</w:t>
      </w:r>
    </w:p>
    <w:p w:rsidR="00B728C3" w:rsidRPr="008D438F" w:rsidRDefault="006D38A9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="00B728C3" w:rsidRPr="008D438F">
        <w:rPr>
          <w:rFonts w:cs="Times New Roman"/>
          <w:color w:val="000000"/>
          <w:sz w:val="24"/>
          <w:szCs w:val="24"/>
        </w:rPr>
        <w:t>Kopiuj, Wklej</w:t>
      </w:r>
    </w:p>
    <w:p w:rsidR="00B728C3" w:rsidRPr="008D438F" w:rsidRDefault="006D38A9" w:rsidP="00B728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="00B728C3" w:rsidRPr="008D438F">
        <w:rPr>
          <w:rFonts w:cs="Times New Roman"/>
          <w:color w:val="000000"/>
          <w:sz w:val="24"/>
          <w:szCs w:val="24"/>
        </w:rPr>
        <w:t>Kontur</w:t>
      </w:r>
      <w:r w:rsidRPr="008D438F">
        <w:rPr>
          <w:rFonts w:cs="Times New Roman"/>
          <w:color w:val="000000"/>
          <w:sz w:val="24"/>
          <w:szCs w:val="24"/>
        </w:rPr>
        <w:t xml:space="preserve">, Wstawianie kształtu, </w:t>
      </w:r>
      <w:r w:rsidR="00B728C3" w:rsidRPr="008D438F">
        <w:rPr>
          <w:rFonts w:cs="Times New Roman"/>
          <w:color w:val="000000"/>
          <w:sz w:val="24"/>
          <w:szCs w:val="24"/>
        </w:rPr>
        <w:t>Wypełnienie kształtu</w:t>
      </w:r>
    </w:p>
    <w:p w:rsidR="00B728C3" w:rsidRPr="008D438F" w:rsidRDefault="006D38A9" w:rsidP="006D38A9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="00B728C3" w:rsidRPr="008D438F">
        <w:rPr>
          <w:rFonts w:cs="Times New Roman"/>
          <w:color w:val="000000"/>
          <w:sz w:val="24"/>
          <w:szCs w:val="24"/>
        </w:rPr>
        <w:t>Selektor kolorów</w:t>
      </w:r>
      <w:r w:rsidRPr="008D438F">
        <w:rPr>
          <w:rFonts w:cs="Times New Roman"/>
          <w:color w:val="000000"/>
          <w:sz w:val="24"/>
          <w:szCs w:val="24"/>
        </w:rPr>
        <w:t xml:space="preserve">, </w:t>
      </w:r>
      <w:r w:rsidRPr="008D438F">
        <w:rPr>
          <w:rFonts w:cs="Times New Roman"/>
          <w:color w:val="000000"/>
          <w:sz w:val="24"/>
          <w:szCs w:val="24"/>
        </w:rPr>
        <w:tab/>
      </w:r>
    </w:p>
    <w:p w:rsidR="006D38A9" w:rsidRPr="008D438F" w:rsidRDefault="006D38A9">
      <w:pPr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Tekst, Wielokąt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8D438F">
        <w:rPr>
          <w:rFonts w:cs="Times New Roman"/>
          <w:color w:val="000000"/>
          <w:sz w:val="24"/>
          <w:szCs w:val="24"/>
          <w:u w:val="single"/>
        </w:rPr>
        <w:t>Internet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>•</w:t>
      </w:r>
      <w:r w:rsidRPr="008D438F">
        <w:rPr>
          <w:rFonts w:cs="Times New Roman"/>
          <w:color w:val="000000"/>
          <w:sz w:val="24"/>
          <w:szCs w:val="24"/>
        </w:rPr>
        <w:t xml:space="preserve"> Internet. Strony dla dzieci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D38A9" w:rsidRPr="008D438F" w:rsidRDefault="006D38A9">
      <w:pPr>
        <w:rPr>
          <w:rFonts w:cs="Times New Roman"/>
          <w:color w:val="000000"/>
          <w:sz w:val="24"/>
          <w:szCs w:val="24"/>
        </w:rPr>
      </w:pPr>
    </w:p>
    <w:p w:rsidR="006D38A9" w:rsidRPr="008D438F" w:rsidRDefault="006D38A9">
      <w:pPr>
        <w:rPr>
          <w:rFonts w:cs="Times New Roman"/>
          <w:b/>
          <w:color w:val="000000"/>
          <w:sz w:val="28"/>
          <w:szCs w:val="28"/>
          <w:u w:val="single"/>
        </w:rPr>
      </w:pPr>
      <w:r w:rsidRPr="008D438F">
        <w:rPr>
          <w:rFonts w:cs="Times New Roman"/>
          <w:b/>
          <w:color w:val="000000"/>
          <w:sz w:val="28"/>
          <w:szCs w:val="28"/>
          <w:u w:val="single"/>
        </w:rPr>
        <w:t>Klasa 3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8D438F">
        <w:rPr>
          <w:rFonts w:cs="Times New Roman"/>
          <w:color w:val="000000"/>
          <w:sz w:val="24"/>
          <w:szCs w:val="24"/>
        </w:rPr>
        <w:t xml:space="preserve"> </w:t>
      </w:r>
      <w:r w:rsidRPr="008D438F">
        <w:rPr>
          <w:rFonts w:cs="Times New Roman"/>
          <w:color w:val="000000"/>
          <w:sz w:val="24"/>
          <w:szCs w:val="24"/>
          <w:u w:val="single"/>
        </w:rPr>
        <w:t>Edytor grafiki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Kopiuj, Wklej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Kontur, Wstawianie kształtu, Wypełnienie kształtu</w:t>
      </w:r>
    </w:p>
    <w:p w:rsidR="006D38A9" w:rsidRPr="008D438F" w:rsidRDefault="006D38A9" w:rsidP="006D38A9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 xml:space="preserve">Selektor kolorów, </w:t>
      </w:r>
      <w:r w:rsidRPr="008D438F">
        <w:rPr>
          <w:rFonts w:cs="Times New Roman"/>
          <w:color w:val="000000"/>
          <w:sz w:val="24"/>
          <w:szCs w:val="24"/>
        </w:rPr>
        <w:tab/>
      </w:r>
    </w:p>
    <w:p w:rsidR="006D38A9" w:rsidRPr="008D438F" w:rsidRDefault="006D38A9" w:rsidP="006D38A9">
      <w:pPr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Tekst, Wielokąt, Krzywa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8D438F">
        <w:rPr>
          <w:rFonts w:cs="Times New Roman"/>
          <w:color w:val="000000"/>
          <w:sz w:val="24"/>
          <w:szCs w:val="24"/>
          <w:u w:val="single"/>
        </w:rPr>
        <w:t>Internet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>•</w:t>
      </w:r>
      <w:r w:rsidRPr="008D438F">
        <w:rPr>
          <w:rFonts w:cs="Times New Roman"/>
          <w:color w:val="000000"/>
          <w:sz w:val="24"/>
          <w:szCs w:val="24"/>
        </w:rPr>
        <w:t xml:space="preserve"> Internet. Strony dla dzieci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8D438F">
        <w:rPr>
          <w:rFonts w:cs="Times New Roman"/>
          <w:color w:val="000000"/>
          <w:sz w:val="24"/>
          <w:szCs w:val="24"/>
          <w:u w:val="single"/>
        </w:rPr>
        <w:t>Programowanie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Polecenia i symbole: w prawo, w lewo, w górę, w dół, weź, powtórz, pokoloruj, skocz</w:t>
      </w:r>
    </w:p>
    <w:p w:rsidR="006D38A9" w:rsidRPr="008D438F" w:rsidRDefault="006D38A9" w:rsidP="006D38A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b/>
          <w:bCs/>
          <w:color w:val="0033FF"/>
          <w:sz w:val="24"/>
          <w:szCs w:val="24"/>
        </w:rPr>
        <w:t xml:space="preserve">• </w:t>
      </w:r>
      <w:r w:rsidRPr="008D438F">
        <w:rPr>
          <w:rFonts w:cs="Times New Roman"/>
          <w:color w:val="000000"/>
          <w:sz w:val="24"/>
          <w:szCs w:val="24"/>
        </w:rPr>
        <w:t>Łączenie bloków.</w:t>
      </w:r>
    </w:p>
    <w:p w:rsidR="00B728C3" w:rsidRPr="008D438F" w:rsidRDefault="00B728C3"/>
    <w:p w:rsidR="008D438F" w:rsidRPr="008D438F" w:rsidRDefault="008D438F"/>
    <w:p w:rsidR="008D438F" w:rsidRPr="008D438F" w:rsidRDefault="008D438F" w:rsidP="008D438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sz w:val="32"/>
          <w:szCs w:val="32"/>
        </w:rPr>
      </w:pPr>
      <w:r w:rsidRPr="008D438F">
        <w:rPr>
          <w:rFonts w:cs="AgendaPl-Bold"/>
          <w:b/>
          <w:bCs/>
          <w:sz w:val="32"/>
          <w:szCs w:val="32"/>
        </w:rPr>
        <w:t>OCENIANIE</w:t>
      </w:r>
    </w:p>
    <w:p w:rsidR="008D438F" w:rsidRPr="002974FC" w:rsidRDefault="008D438F" w:rsidP="002974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438F">
        <w:rPr>
          <w:rFonts w:cs="Times New Roman"/>
          <w:color w:val="000000"/>
          <w:sz w:val="24"/>
          <w:szCs w:val="24"/>
        </w:rPr>
        <w:t xml:space="preserve">W klasach 1–3 stosujemy ocenę opisową – ustną i pisemną. Wymaga ona od nauczyciela dużego zaangażowania. Niezbędnym narzędziem w ocenianiu będą obserwacja i analiza prac dostarczanych nauczycielowi ustaloną drogą czyli przez </w:t>
      </w:r>
      <w:proofErr w:type="spellStart"/>
      <w:r w:rsidRPr="008D438F">
        <w:rPr>
          <w:rFonts w:cs="Times New Roman"/>
          <w:color w:val="000000"/>
          <w:sz w:val="24"/>
          <w:szCs w:val="24"/>
        </w:rPr>
        <w:t>mobidziennik</w:t>
      </w:r>
      <w:proofErr w:type="spellEnd"/>
      <w:r w:rsidRPr="008D438F">
        <w:rPr>
          <w:rFonts w:cs="Times New Roman"/>
          <w:color w:val="000000"/>
          <w:sz w:val="24"/>
          <w:szCs w:val="24"/>
        </w:rPr>
        <w:t>. Podczas oceniania trzeba przede wszystkim pamiętać o indywidualnych możliwościach każdego dziecka. Dobrze jest nagradzać wysiłek ucznia, jego zaangażowanie; efekt końcowy nie powinien być najważniejszy i decydujący o ocenie. Należy zwracać uwagę nie tylko na opanowanie wiadomości, umiejętności, radzenie sobie z zadaniami, lecz także na samodzielność i zaangażowanie. Istotne jest, aby działania uczniów były przemyślane i podejmowane świadomie, aby praca przebiegała według planu. Co pewien czas należy analizować, czy u uczniów następuje przyrost wiedzy i umiejętności, obserwować, w jakim stopniu została opanowana obsługa komputera i innych urządzeń. Chwalimy za najmniejszy sukces. Im więcej ustnych pochwał, tym lepiej.</w:t>
      </w:r>
    </w:p>
    <w:sectPr w:rsidR="008D438F" w:rsidRPr="002974FC" w:rsidSect="00DE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8C3"/>
    <w:rsid w:val="002942D0"/>
    <w:rsid w:val="002974FC"/>
    <w:rsid w:val="00634F8B"/>
    <w:rsid w:val="006D38A9"/>
    <w:rsid w:val="008D438F"/>
    <w:rsid w:val="00B728C3"/>
    <w:rsid w:val="00DE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Lach</dc:creator>
  <cp:keywords/>
  <dc:description/>
  <cp:lastModifiedBy>Monika Lach</cp:lastModifiedBy>
  <cp:revision>2</cp:revision>
  <dcterms:created xsi:type="dcterms:W3CDTF">2020-03-26T18:19:00Z</dcterms:created>
  <dcterms:modified xsi:type="dcterms:W3CDTF">2020-03-26T18:54:00Z</dcterms:modified>
</cp:coreProperties>
</file>